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96" w:rsidRPr="00FD6896" w:rsidRDefault="00FD6896" w:rsidP="00FD6896">
      <w:pPr>
        <w:spacing w:before="300" w:after="300" w:line="240" w:lineRule="auto"/>
        <w:outlineLvl w:val="0"/>
        <w:rPr>
          <w:rFonts w:ascii="Atkinson-Hyperlegible" w:eastAsia="Times New Roman" w:hAnsi="Atkinson-Hyperlegible" w:cs="Times New Roman"/>
          <w:color w:val="000000"/>
          <w:kern w:val="36"/>
          <w:sz w:val="47"/>
          <w:szCs w:val="47"/>
        </w:rPr>
      </w:pPr>
      <w:r w:rsidRPr="00FD6896">
        <w:rPr>
          <w:rFonts w:ascii="Atkinson-Hyperlegible" w:eastAsia="Times New Roman" w:hAnsi="Atkinson-Hyperlegible" w:cs="Times New Roman"/>
          <w:color w:val="000000"/>
          <w:kern w:val="36"/>
          <w:sz w:val="47"/>
          <w:szCs w:val="47"/>
        </w:rPr>
        <w:t>Micro, pequeñas y medianas empresas</w:t>
      </w:r>
    </w:p>
    <w:p w:rsidR="00FD6896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</w:t>
      </w:r>
      <w:r w:rsidR="00FD6896">
        <w:rPr>
          <w:rFonts w:ascii="Arial" w:hAnsi="Arial" w:cs="Arial"/>
          <w:sz w:val="28"/>
          <w:szCs w:val="28"/>
        </w:rPr>
        <w:t xml:space="preserve">el mes de enero 2022 </w:t>
      </w:r>
      <w:bookmarkStart w:id="0" w:name="_GoBack"/>
      <w:bookmarkEnd w:id="0"/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 w:rsidR="00FD6896">
        <w:rPr>
          <w:rFonts w:ascii="Arial" w:hAnsi="Arial" w:cs="Arial"/>
          <w:sz w:val="28"/>
          <w:szCs w:val="28"/>
        </w:rPr>
        <w:t>se realizó ningún proceso.</w:t>
      </w:r>
    </w:p>
    <w:p w:rsidR="00FD6896" w:rsidRDefault="00FD6896" w:rsidP="008C3039">
      <w:pPr>
        <w:jc w:val="both"/>
        <w:rPr>
          <w:rFonts w:ascii="Arial" w:hAnsi="Arial" w:cs="Arial"/>
          <w:sz w:val="28"/>
          <w:szCs w:val="28"/>
        </w:rPr>
      </w:pP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19" w:rsidRDefault="00C01419" w:rsidP="00D35A3E">
      <w:pPr>
        <w:spacing w:after="0" w:line="240" w:lineRule="auto"/>
      </w:pPr>
      <w:r>
        <w:separator/>
      </w:r>
    </w:p>
  </w:endnote>
  <w:endnote w:type="continuationSeparator" w:id="0">
    <w:p w:rsidR="00C01419" w:rsidRDefault="00C01419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C01419">
      <w:fldChar w:fldCharType="begin"/>
    </w:r>
    <w:r w:rsidR="00C01419" w:rsidRPr="00FD6896">
      <w:rPr>
        <w:lang w:val="en-US"/>
      </w:rPr>
      <w:instrText xml:space="preserve"> HYPERLINK "http://www.catastro.gob.do" </w:instrText>
    </w:r>
    <w:r w:rsidR="00C01419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C01419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19" w:rsidRDefault="00C01419" w:rsidP="00D35A3E">
      <w:pPr>
        <w:spacing w:after="0" w:line="240" w:lineRule="auto"/>
      </w:pPr>
      <w:r>
        <w:separator/>
      </w:r>
    </w:p>
  </w:footnote>
  <w:footnote w:type="continuationSeparator" w:id="0">
    <w:p w:rsidR="00C01419" w:rsidRDefault="00C01419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01419"/>
    <w:rsid w:val="00C132DD"/>
    <w:rsid w:val="00C24A3C"/>
    <w:rsid w:val="00C3038C"/>
    <w:rsid w:val="00C31925"/>
    <w:rsid w:val="00C42222"/>
    <w:rsid w:val="00C45DD6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  <w:rsid w:val="00FD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3159E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paragraph" w:styleId="Ttulo1">
    <w:name w:val="heading 1"/>
    <w:basedOn w:val="Normal"/>
    <w:link w:val="Ttulo1Car"/>
    <w:uiPriority w:val="9"/>
    <w:qFormat/>
    <w:rsid w:val="00FD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6896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A667-4FBC-4D65-9AC0-D6FD8B92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2022-03-18T15:49:00Z</dcterms:created>
  <dcterms:modified xsi:type="dcterms:W3CDTF">2022-03-18T15:49:00Z</dcterms:modified>
</cp:coreProperties>
</file>